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033" w:rsidRDefault="00762033" w:rsidP="00762033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09600" cy="673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62033" w:rsidRDefault="00762033" w:rsidP="00762033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 ЕТКУЛЬСКОГО МУНИЦИПАЛЬНОГО РАЙОНА</w:t>
      </w:r>
    </w:p>
    <w:p w:rsidR="00762033" w:rsidRDefault="00BF30FC" w:rsidP="0076203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762033" w:rsidRDefault="00F038A3" w:rsidP="00762033">
      <w:pPr>
        <w:widowControl w:val="0"/>
        <w:autoSpaceDE w:val="0"/>
        <w:autoSpaceDN w:val="0"/>
        <w:adjustRightInd w:val="0"/>
      </w:pPr>
      <w:r>
        <w:rPr>
          <w:noProof/>
        </w:rPr>
        <w:pict>
          <v:line id="_x0000_s1026" style="position:absolute;z-index:251660288" from="0,7.75pt" to="477pt,7.75pt" strokeweight="4.5pt">
            <v:stroke linestyle="thinThick"/>
          </v:line>
        </w:pict>
      </w:r>
    </w:p>
    <w:p w:rsidR="00762033" w:rsidRDefault="00762033" w:rsidP="00762033">
      <w:pPr>
        <w:widowControl w:val="0"/>
        <w:autoSpaceDE w:val="0"/>
        <w:autoSpaceDN w:val="0"/>
        <w:adjustRightInd w:val="0"/>
      </w:pPr>
    </w:p>
    <w:p w:rsidR="00762033" w:rsidRPr="00A44E41" w:rsidRDefault="00762033" w:rsidP="0076203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2"/>
          <w:szCs w:val="22"/>
        </w:rPr>
        <w:t xml:space="preserve"> </w:t>
      </w:r>
      <w:r w:rsidR="00A44E41">
        <w:rPr>
          <w:color w:val="000000"/>
          <w:sz w:val="28"/>
          <w:szCs w:val="28"/>
        </w:rPr>
        <w:t>от 31.05.2011г.</w:t>
      </w:r>
      <w:r w:rsidRPr="00A44E41">
        <w:rPr>
          <w:color w:val="000000"/>
          <w:sz w:val="28"/>
          <w:szCs w:val="28"/>
        </w:rPr>
        <w:t xml:space="preserve"> №</w:t>
      </w:r>
      <w:r w:rsidR="00A44E41">
        <w:rPr>
          <w:color w:val="000000"/>
          <w:sz w:val="28"/>
          <w:szCs w:val="28"/>
        </w:rPr>
        <w:t xml:space="preserve"> 383</w:t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 xml:space="preserve">            с</w:t>
      </w:r>
      <w:proofErr w:type="gramStart"/>
      <w:r>
        <w:rPr>
          <w:color w:val="000000"/>
          <w:sz w:val="22"/>
          <w:szCs w:val="22"/>
        </w:rPr>
        <w:t>.Е</w:t>
      </w:r>
      <w:proofErr w:type="gramEnd"/>
      <w:r>
        <w:rPr>
          <w:color w:val="000000"/>
          <w:sz w:val="22"/>
          <w:szCs w:val="22"/>
        </w:rPr>
        <w:t>ткуль</w:t>
      </w:r>
    </w:p>
    <w:p w:rsidR="00762033" w:rsidRDefault="00762033" w:rsidP="00762033">
      <w:pPr>
        <w:rPr>
          <w:sz w:val="28"/>
          <w:szCs w:val="28"/>
        </w:rPr>
      </w:pPr>
    </w:p>
    <w:p w:rsidR="00646B8B" w:rsidRDefault="00646B8B" w:rsidP="00762033">
      <w:pPr>
        <w:rPr>
          <w:sz w:val="28"/>
          <w:szCs w:val="28"/>
        </w:rPr>
      </w:pPr>
    </w:p>
    <w:p w:rsidR="00646B8B" w:rsidRDefault="00BF30FC" w:rsidP="00762033">
      <w:pPr>
        <w:rPr>
          <w:sz w:val="28"/>
          <w:szCs w:val="28"/>
        </w:rPr>
      </w:pPr>
      <w:r>
        <w:rPr>
          <w:sz w:val="28"/>
          <w:szCs w:val="28"/>
        </w:rPr>
        <w:t>О Порядке определения объема</w:t>
      </w:r>
    </w:p>
    <w:p w:rsidR="00BF30FC" w:rsidRDefault="00BF30FC" w:rsidP="00762033">
      <w:pPr>
        <w:rPr>
          <w:sz w:val="28"/>
          <w:szCs w:val="28"/>
        </w:rPr>
      </w:pPr>
      <w:r>
        <w:rPr>
          <w:sz w:val="28"/>
          <w:szCs w:val="28"/>
        </w:rPr>
        <w:t>и условий пр</w:t>
      </w:r>
      <w:r w:rsidR="005D47FD">
        <w:rPr>
          <w:sz w:val="28"/>
          <w:szCs w:val="28"/>
        </w:rPr>
        <w:t>едоставления</w:t>
      </w:r>
      <w:r>
        <w:rPr>
          <w:sz w:val="28"/>
          <w:szCs w:val="28"/>
        </w:rPr>
        <w:t xml:space="preserve"> субсидий</w:t>
      </w:r>
    </w:p>
    <w:p w:rsidR="00BF30FC" w:rsidRDefault="00BF30FC" w:rsidP="00762033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муниципальным бюджетным и </w:t>
      </w:r>
    </w:p>
    <w:p w:rsidR="00BF30FC" w:rsidRDefault="00BF30FC" w:rsidP="00762033">
      <w:pPr>
        <w:rPr>
          <w:sz w:val="28"/>
          <w:szCs w:val="28"/>
        </w:rPr>
      </w:pPr>
      <w:r>
        <w:rPr>
          <w:sz w:val="28"/>
          <w:szCs w:val="28"/>
        </w:rPr>
        <w:t>му</w:t>
      </w:r>
      <w:r w:rsidR="0086271D">
        <w:rPr>
          <w:sz w:val="28"/>
          <w:szCs w:val="28"/>
        </w:rPr>
        <w:t>ниципальным автономным</w:t>
      </w:r>
      <w:r>
        <w:rPr>
          <w:sz w:val="28"/>
          <w:szCs w:val="28"/>
        </w:rPr>
        <w:t xml:space="preserve"> учреждениям</w:t>
      </w:r>
    </w:p>
    <w:p w:rsidR="00BF30FC" w:rsidRDefault="00BF30FC" w:rsidP="00762033">
      <w:pPr>
        <w:rPr>
          <w:sz w:val="28"/>
          <w:szCs w:val="28"/>
        </w:rPr>
      </w:pPr>
      <w:r>
        <w:rPr>
          <w:sz w:val="28"/>
          <w:szCs w:val="28"/>
        </w:rPr>
        <w:t>на возмещение нормативных затрат,</w:t>
      </w:r>
    </w:p>
    <w:p w:rsidR="00BF30FC" w:rsidRDefault="00BF30FC" w:rsidP="0076203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связанных</w:t>
      </w:r>
      <w:proofErr w:type="gramEnd"/>
      <w:r>
        <w:rPr>
          <w:sz w:val="28"/>
          <w:szCs w:val="28"/>
        </w:rPr>
        <w:t xml:space="preserve"> с оказанием ими в соответствии</w:t>
      </w:r>
    </w:p>
    <w:p w:rsidR="00BF30FC" w:rsidRDefault="00BF30FC" w:rsidP="00762033">
      <w:pPr>
        <w:rPr>
          <w:sz w:val="28"/>
          <w:szCs w:val="28"/>
        </w:rPr>
      </w:pPr>
      <w:r>
        <w:rPr>
          <w:sz w:val="28"/>
          <w:szCs w:val="28"/>
        </w:rPr>
        <w:t xml:space="preserve">с муниципальным заданием </w:t>
      </w:r>
      <w:proofErr w:type="gramStart"/>
      <w:r>
        <w:rPr>
          <w:sz w:val="28"/>
          <w:szCs w:val="28"/>
        </w:rPr>
        <w:t>муниципальных</w:t>
      </w:r>
      <w:proofErr w:type="gramEnd"/>
    </w:p>
    <w:p w:rsidR="00BF30FC" w:rsidRDefault="00BF30FC" w:rsidP="00762033">
      <w:pPr>
        <w:rPr>
          <w:sz w:val="28"/>
          <w:szCs w:val="28"/>
        </w:rPr>
      </w:pPr>
      <w:r>
        <w:rPr>
          <w:sz w:val="28"/>
          <w:szCs w:val="28"/>
        </w:rPr>
        <w:t>услуг (выполнением работ)</w:t>
      </w:r>
    </w:p>
    <w:p w:rsidR="00BF30FC" w:rsidRDefault="00BF30FC" w:rsidP="0076203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46B8B" w:rsidRDefault="00646B8B" w:rsidP="00762033">
      <w:pPr>
        <w:rPr>
          <w:sz w:val="28"/>
          <w:szCs w:val="28"/>
        </w:rPr>
      </w:pPr>
    </w:p>
    <w:p w:rsidR="00E770C2" w:rsidRPr="00BF30FC" w:rsidRDefault="00646B8B" w:rsidP="00BF30F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F30FC" w:rsidRPr="00BF30FC">
        <w:rPr>
          <w:iCs/>
          <w:spacing w:val="6"/>
          <w:sz w:val="28"/>
          <w:szCs w:val="28"/>
        </w:rPr>
        <w:t>В соответствии со статьей 78.1 Бюджетного кодекса Российской Федерации</w:t>
      </w:r>
    </w:p>
    <w:p w:rsidR="00646B8B" w:rsidRDefault="00BF30FC" w:rsidP="00E770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администрация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ПОСТАНОВЛЯЕТ:</w:t>
      </w:r>
    </w:p>
    <w:p w:rsidR="00BF30FC" w:rsidRPr="00BF30FC" w:rsidRDefault="00BF30FC" w:rsidP="00BF30FC">
      <w:pPr>
        <w:jc w:val="both"/>
        <w:rPr>
          <w:sz w:val="28"/>
          <w:szCs w:val="28"/>
        </w:rPr>
      </w:pPr>
      <w:r>
        <w:tab/>
      </w:r>
      <w:r w:rsidRPr="00BF30FC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прилагаемый П</w:t>
      </w:r>
      <w:r w:rsidRPr="00BF30FC">
        <w:rPr>
          <w:sz w:val="28"/>
          <w:szCs w:val="28"/>
        </w:rPr>
        <w:t xml:space="preserve">орядок определения объема и условий предоставления субсидий </w:t>
      </w:r>
      <w:r>
        <w:rPr>
          <w:sz w:val="28"/>
          <w:szCs w:val="28"/>
        </w:rPr>
        <w:t xml:space="preserve">муниципальным бюджетным и муниципальным </w:t>
      </w:r>
      <w:r w:rsidRPr="00BF30FC">
        <w:rPr>
          <w:sz w:val="28"/>
          <w:szCs w:val="28"/>
        </w:rPr>
        <w:t xml:space="preserve">автономным учреждениям на возмещение нормативных затрат, связанных с оказанием ими в соответствии с </w:t>
      </w:r>
      <w:r>
        <w:rPr>
          <w:sz w:val="28"/>
          <w:szCs w:val="28"/>
        </w:rPr>
        <w:t xml:space="preserve">муниципальным </w:t>
      </w:r>
      <w:r w:rsidRPr="00BF30FC">
        <w:rPr>
          <w:sz w:val="28"/>
          <w:szCs w:val="28"/>
        </w:rPr>
        <w:t xml:space="preserve">заданием </w:t>
      </w:r>
      <w:r>
        <w:rPr>
          <w:sz w:val="28"/>
          <w:szCs w:val="28"/>
        </w:rPr>
        <w:t xml:space="preserve">муниципальных </w:t>
      </w:r>
      <w:r w:rsidRPr="00BF30FC">
        <w:rPr>
          <w:sz w:val="28"/>
          <w:szCs w:val="28"/>
        </w:rPr>
        <w:t>услуг (выполнением работ).</w:t>
      </w:r>
    </w:p>
    <w:p w:rsidR="00BF30FC" w:rsidRDefault="00BF30FC" w:rsidP="00E770C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Организация выполнения настоящего постановления возложить на заместителя Главы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по финансово-экономическим вопросам, начальника финансового управления 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Т.Е. Мельник.</w:t>
      </w:r>
    </w:p>
    <w:p w:rsidR="00F85891" w:rsidRPr="00BF30FC" w:rsidRDefault="00F85891" w:rsidP="00E770C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8352B3">
        <w:rPr>
          <w:sz w:val="28"/>
          <w:szCs w:val="28"/>
        </w:rPr>
        <w:t>Настоящее постановление вступает в силу с 1 января 2011 года.</w:t>
      </w:r>
    </w:p>
    <w:p w:rsidR="007925D5" w:rsidRDefault="007925D5" w:rsidP="00762033">
      <w:pPr>
        <w:rPr>
          <w:sz w:val="28"/>
          <w:szCs w:val="28"/>
        </w:rPr>
      </w:pPr>
    </w:p>
    <w:p w:rsidR="008352B3" w:rsidRDefault="008352B3" w:rsidP="00762033">
      <w:pPr>
        <w:rPr>
          <w:sz w:val="28"/>
          <w:szCs w:val="28"/>
        </w:rPr>
      </w:pPr>
    </w:p>
    <w:p w:rsidR="008352B3" w:rsidRDefault="008352B3" w:rsidP="00762033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Еткульского</w:t>
      </w:r>
      <w:proofErr w:type="spellEnd"/>
    </w:p>
    <w:p w:rsidR="008352B3" w:rsidRDefault="008352B3" w:rsidP="00762033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                  В.Н. </w:t>
      </w:r>
      <w:proofErr w:type="spellStart"/>
      <w:r>
        <w:rPr>
          <w:sz w:val="28"/>
          <w:szCs w:val="28"/>
        </w:rPr>
        <w:t>Головчинский</w:t>
      </w:r>
      <w:proofErr w:type="spellEnd"/>
    </w:p>
    <w:p w:rsidR="008352B3" w:rsidRDefault="008352B3" w:rsidP="00762033">
      <w:pPr>
        <w:rPr>
          <w:sz w:val="28"/>
          <w:szCs w:val="28"/>
        </w:rPr>
      </w:pPr>
    </w:p>
    <w:p w:rsidR="008352B3" w:rsidRDefault="008352B3" w:rsidP="00762033">
      <w:pPr>
        <w:rPr>
          <w:sz w:val="28"/>
          <w:szCs w:val="28"/>
        </w:rPr>
      </w:pPr>
    </w:p>
    <w:p w:rsidR="008352B3" w:rsidRDefault="008352B3" w:rsidP="00762033">
      <w:pPr>
        <w:rPr>
          <w:sz w:val="28"/>
          <w:szCs w:val="28"/>
        </w:rPr>
      </w:pPr>
    </w:p>
    <w:p w:rsidR="008352B3" w:rsidRDefault="008352B3" w:rsidP="00762033">
      <w:pPr>
        <w:rPr>
          <w:sz w:val="28"/>
          <w:szCs w:val="28"/>
        </w:rPr>
      </w:pPr>
    </w:p>
    <w:p w:rsidR="00943946" w:rsidRDefault="00943946" w:rsidP="00762033">
      <w:pPr>
        <w:rPr>
          <w:sz w:val="28"/>
          <w:szCs w:val="28"/>
        </w:rPr>
      </w:pPr>
    </w:p>
    <w:p w:rsidR="008352B3" w:rsidRDefault="008352B3" w:rsidP="00762033">
      <w:pPr>
        <w:rPr>
          <w:sz w:val="28"/>
          <w:szCs w:val="28"/>
        </w:rPr>
      </w:pPr>
    </w:p>
    <w:p w:rsidR="008352B3" w:rsidRDefault="008352B3" w:rsidP="008352B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УТВЕРЖДЕН</w:t>
      </w:r>
    </w:p>
    <w:p w:rsidR="008352B3" w:rsidRDefault="008352B3" w:rsidP="008352B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постановлением администрации</w:t>
      </w:r>
    </w:p>
    <w:p w:rsidR="008352B3" w:rsidRDefault="008352B3" w:rsidP="008352B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8352B3" w:rsidRDefault="008352B3" w:rsidP="008352B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от </w:t>
      </w:r>
      <w:r w:rsidR="00A44E41">
        <w:rPr>
          <w:sz w:val="28"/>
          <w:szCs w:val="28"/>
        </w:rPr>
        <w:t>31.05.2011г.</w:t>
      </w:r>
      <w:r>
        <w:rPr>
          <w:sz w:val="28"/>
          <w:szCs w:val="28"/>
        </w:rPr>
        <w:t xml:space="preserve"> №</w:t>
      </w:r>
      <w:r w:rsidR="00A44E41">
        <w:rPr>
          <w:sz w:val="28"/>
          <w:szCs w:val="28"/>
        </w:rPr>
        <w:t xml:space="preserve"> 383</w:t>
      </w:r>
    </w:p>
    <w:p w:rsidR="008352B3" w:rsidRDefault="008352B3" w:rsidP="008352B3">
      <w:pPr>
        <w:jc w:val="center"/>
        <w:rPr>
          <w:sz w:val="28"/>
          <w:szCs w:val="28"/>
        </w:rPr>
      </w:pPr>
    </w:p>
    <w:p w:rsidR="008352B3" w:rsidRDefault="008352B3" w:rsidP="008352B3">
      <w:pPr>
        <w:jc w:val="center"/>
        <w:rPr>
          <w:sz w:val="28"/>
          <w:szCs w:val="28"/>
        </w:rPr>
      </w:pPr>
    </w:p>
    <w:p w:rsidR="008352B3" w:rsidRDefault="008352B3" w:rsidP="008352B3">
      <w:pPr>
        <w:pStyle w:val="-2"/>
        <w:spacing w:before="57" w:after="57"/>
        <w:rPr>
          <w:rFonts w:ascii="Times New Roman" w:hAnsi="Times New Roman" w:cs="Times New Roman"/>
          <w:b w:val="0"/>
          <w:spacing w:val="6"/>
          <w:sz w:val="28"/>
          <w:szCs w:val="28"/>
        </w:rPr>
      </w:pPr>
      <w:r w:rsidRPr="008352B3">
        <w:rPr>
          <w:rFonts w:ascii="Times New Roman" w:hAnsi="Times New Roman" w:cs="Times New Roman"/>
          <w:b w:val="0"/>
          <w:spacing w:val="6"/>
          <w:sz w:val="28"/>
          <w:szCs w:val="28"/>
        </w:rPr>
        <w:t xml:space="preserve">Порядок определения объема и условий предоставления субсидий </w:t>
      </w:r>
      <w:r>
        <w:rPr>
          <w:rFonts w:ascii="Times New Roman" w:hAnsi="Times New Roman" w:cs="Times New Roman"/>
          <w:b w:val="0"/>
          <w:spacing w:val="6"/>
          <w:sz w:val="28"/>
          <w:szCs w:val="28"/>
        </w:rPr>
        <w:t xml:space="preserve">муниципальным </w:t>
      </w:r>
      <w:r w:rsidRPr="008352B3">
        <w:rPr>
          <w:rFonts w:ascii="Times New Roman" w:hAnsi="Times New Roman" w:cs="Times New Roman"/>
          <w:b w:val="0"/>
          <w:spacing w:val="6"/>
          <w:sz w:val="28"/>
          <w:szCs w:val="28"/>
        </w:rPr>
        <w:t xml:space="preserve">бюджетным и </w:t>
      </w:r>
      <w:r>
        <w:rPr>
          <w:rFonts w:ascii="Times New Roman" w:hAnsi="Times New Roman" w:cs="Times New Roman"/>
          <w:b w:val="0"/>
          <w:spacing w:val="6"/>
          <w:sz w:val="28"/>
          <w:szCs w:val="28"/>
        </w:rPr>
        <w:t xml:space="preserve">муниципальным </w:t>
      </w:r>
      <w:r w:rsidRPr="008352B3">
        <w:rPr>
          <w:rFonts w:ascii="Times New Roman" w:hAnsi="Times New Roman" w:cs="Times New Roman"/>
          <w:b w:val="0"/>
          <w:spacing w:val="6"/>
          <w:sz w:val="28"/>
          <w:szCs w:val="28"/>
        </w:rPr>
        <w:t xml:space="preserve">автономным учреждениям на возмещение нормативных затрат, связанных с оказанием ими в соответствии с </w:t>
      </w:r>
      <w:r>
        <w:rPr>
          <w:rFonts w:ascii="Times New Roman" w:hAnsi="Times New Roman" w:cs="Times New Roman"/>
          <w:b w:val="0"/>
          <w:spacing w:val="6"/>
          <w:sz w:val="28"/>
          <w:szCs w:val="28"/>
        </w:rPr>
        <w:t xml:space="preserve">муниципальным </w:t>
      </w:r>
      <w:r w:rsidRPr="008352B3">
        <w:rPr>
          <w:rFonts w:ascii="Times New Roman" w:hAnsi="Times New Roman" w:cs="Times New Roman"/>
          <w:b w:val="0"/>
          <w:spacing w:val="6"/>
          <w:sz w:val="28"/>
          <w:szCs w:val="28"/>
        </w:rPr>
        <w:t xml:space="preserve">заданием </w:t>
      </w:r>
      <w:r>
        <w:rPr>
          <w:rFonts w:ascii="Times New Roman" w:hAnsi="Times New Roman" w:cs="Times New Roman"/>
          <w:b w:val="0"/>
          <w:spacing w:val="6"/>
          <w:sz w:val="28"/>
          <w:szCs w:val="28"/>
        </w:rPr>
        <w:t xml:space="preserve">муниципальных </w:t>
      </w:r>
      <w:r w:rsidRPr="008352B3">
        <w:rPr>
          <w:rFonts w:ascii="Times New Roman" w:hAnsi="Times New Roman" w:cs="Times New Roman"/>
          <w:b w:val="0"/>
          <w:spacing w:val="6"/>
          <w:sz w:val="28"/>
          <w:szCs w:val="28"/>
        </w:rPr>
        <w:t>услуг (выполнением работ)</w:t>
      </w:r>
    </w:p>
    <w:p w:rsidR="008352B3" w:rsidRDefault="008352B3" w:rsidP="008352B3">
      <w:pPr>
        <w:pStyle w:val="-2"/>
        <w:spacing w:before="57" w:after="57"/>
        <w:rPr>
          <w:rFonts w:ascii="Times New Roman" w:hAnsi="Times New Roman" w:cs="Times New Roman"/>
          <w:b w:val="0"/>
          <w:spacing w:val="6"/>
          <w:sz w:val="28"/>
          <w:szCs w:val="28"/>
        </w:rPr>
      </w:pPr>
    </w:p>
    <w:p w:rsidR="008352B3" w:rsidRPr="008352B3" w:rsidRDefault="008352B3" w:rsidP="008352B3">
      <w:pPr>
        <w:ind w:firstLine="708"/>
        <w:jc w:val="both"/>
        <w:rPr>
          <w:sz w:val="28"/>
          <w:szCs w:val="28"/>
        </w:rPr>
      </w:pPr>
      <w:r w:rsidRPr="008352B3">
        <w:rPr>
          <w:sz w:val="28"/>
          <w:szCs w:val="28"/>
        </w:rPr>
        <w:t xml:space="preserve">1. </w:t>
      </w:r>
      <w:proofErr w:type="gramStart"/>
      <w:r w:rsidRPr="008352B3">
        <w:rPr>
          <w:sz w:val="28"/>
          <w:szCs w:val="28"/>
        </w:rPr>
        <w:t xml:space="preserve">Настоящий порядок определения объема и условий предоставления субсидий </w:t>
      </w:r>
      <w:r>
        <w:rPr>
          <w:sz w:val="28"/>
          <w:szCs w:val="28"/>
        </w:rPr>
        <w:t xml:space="preserve">муниципальным </w:t>
      </w:r>
      <w:r w:rsidRPr="008352B3">
        <w:rPr>
          <w:sz w:val="28"/>
          <w:szCs w:val="28"/>
        </w:rPr>
        <w:t xml:space="preserve">бюджетным и </w:t>
      </w:r>
      <w:r>
        <w:rPr>
          <w:sz w:val="28"/>
          <w:szCs w:val="28"/>
        </w:rPr>
        <w:t xml:space="preserve">муниципальным </w:t>
      </w:r>
      <w:r w:rsidRPr="008352B3">
        <w:rPr>
          <w:sz w:val="28"/>
          <w:szCs w:val="28"/>
        </w:rPr>
        <w:t>автономным учреждениям (далее именуются —</w:t>
      </w:r>
      <w:r>
        <w:rPr>
          <w:sz w:val="28"/>
          <w:szCs w:val="28"/>
        </w:rPr>
        <w:t xml:space="preserve"> муниципальные </w:t>
      </w:r>
      <w:r w:rsidRPr="008352B3">
        <w:rPr>
          <w:sz w:val="28"/>
          <w:szCs w:val="28"/>
        </w:rPr>
        <w:t xml:space="preserve">учреждения) на возмещение нормативных затрат, связанных с оказанием ими в соответствии с </w:t>
      </w:r>
      <w:r>
        <w:rPr>
          <w:sz w:val="28"/>
          <w:szCs w:val="28"/>
        </w:rPr>
        <w:t xml:space="preserve">муниципальным </w:t>
      </w:r>
      <w:r w:rsidRPr="008352B3">
        <w:rPr>
          <w:sz w:val="28"/>
          <w:szCs w:val="28"/>
        </w:rPr>
        <w:t xml:space="preserve">заданием </w:t>
      </w:r>
      <w:r>
        <w:rPr>
          <w:sz w:val="28"/>
          <w:szCs w:val="28"/>
        </w:rPr>
        <w:t xml:space="preserve">муниципальных </w:t>
      </w:r>
      <w:r w:rsidRPr="008352B3">
        <w:rPr>
          <w:sz w:val="28"/>
          <w:szCs w:val="28"/>
        </w:rPr>
        <w:t>услуг (выполнением работ)</w:t>
      </w:r>
      <w:r w:rsidR="00943946">
        <w:rPr>
          <w:sz w:val="28"/>
          <w:szCs w:val="28"/>
        </w:rPr>
        <w:t>,</w:t>
      </w:r>
      <w:r w:rsidRPr="008352B3">
        <w:rPr>
          <w:sz w:val="28"/>
          <w:szCs w:val="28"/>
        </w:rPr>
        <w:t xml:space="preserve"> (далее именуются — субсидии) разработан в соответствии со статьей 78.1 Бюджетного кодекса Российской Федерации и устанавливает правила определения объема и </w:t>
      </w:r>
      <w:r w:rsidR="00943946">
        <w:rPr>
          <w:sz w:val="28"/>
          <w:szCs w:val="28"/>
        </w:rPr>
        <w:t xml:space="preserve">условий </w:t>
      </w:r>
      <w:r w:rsidRPr="008352B3">
        <w:rPr>
          <w:sz w:val="28"/>
          <w:szCs w:val="28"/>
        </w:rPr>
        <w:t xml:space="preserve">предоставления субсидий из </w:t>
      </w:r>
      <w:r w:rsidR="00FE4423">
        <w:rPr>
          <w:sz w:val="28"/>
          <w:szCs w:val="28"/>
        </w:rPr>
        <w:t xml:space="preserve">районного </w:t>
      </w:r>
      <w:r w:rsidRPr="008352B3">
        <w:rPr>
          <w:sz w:val="28"/>
          <w:szCs w:val="28"/>
        </w:rPr>
        <w:t>бюджета</w:t>
      </w:r>
      <w:proofErr w:type="gramEnd"/>
      <w:r w:rsidRPr="008352B3">
        <w:rPr>
          <w:sz w:val="28"/>
          <w:szCs w:val="28"/>
        </w:rPr>
        <w:t xml:space="preserve">, в целях финансового обеспечения выполнения </w:t>
      </w:r>
      <w:r w:rsidR="00FE4423">
        <w:rPr>
          <w:sz w:val="28"/>
          <w:szCs w:val="28"/>
        </w:rPr>
        <w:t xml:space="preserve">муниципального </w:t>
      </w:r>
      <w:r w:rsidRPr="008352B3">
        <w:rPr>
          <w:sz w:val="28"/>
          <w:szCs w:val="28"/>
        </w:rPr>
        <w:t xml:space="preserve">задания на оказание </w:t>
      </w:r>
      <w:r w:rsidR="00FE4423">
        <w:rPr>
          <w:sz w:val="28"/>
          <w:szCs w:val="28"/>
        </w:rPr>
        <w:t xml:space="preserve">муниципальных </w:t>
      </w:r>
      <w:r w:rsidRPr="008352B3">
        <w:rPr>
          <w:sz w:val="28"/>
          <w:szCs w:val="28"/>
        </w:rPr>
        <w:t>услуг (выполнение работ).</w:t>
      </w:r>
    </w:p>
    <w:p w:rsidR="008352B3" w:rsidRPr="008352B3" w:rsidRDefault="008352B3" w:rsidP="00FE4423">
      <w:pPr>
        <w:ind w:firstLine="708"/>
        <w:jc w:val="both"/>
        <w:rPr>
          <w:sz w:val="28"/>
          <w:szCs w:val="28"/>
        </w:rPr>
      </w:pPr>
      <w:r w:rsidRPr="008352B3">
        <w:rPr>
          <w:sz w:val="28"/>
          <w:szCs w:val="28"/>
        </w:rPr>
        <w:t xml:space="preserve">2. </w:t>
      </w:r>
      <w:proofErr w:type="gramStart"/>
      <w:r w:rsidRPr="008352B3">
        <w:rPr>
          <w:sz w:val="28"/>
          <w:szCs w:val="28"/>
        </w:rPr>
        <w:t xml:space="preserve">Объем субсидии рассчитывается на основании нормативных затрат на оказание </w:t>
      </w:r>
      <w:r w:rsidR="00FE4423">
        <w:rPr>
          <w:sz w:val="28"/>
          <w:szCs w:val="28"/>
        </w:rPr>
        <w:t xml:space="preserve">муниципальных </w:t>
      </w:r>
      <w:r w:rsidRPr="008352B3">
        <w:rPr>
          <w:sz w:val="28"/>
          <w:szCs w:val="28"/>
        </w:rPr>
        <w:t xml:space="preserve">услуг (выполнение работ) в рамках </w:t>
      </w:r>
      <w:r w:rsidR="00FE4423">
        <w:rPr>
          <w:sz w:val="28"/>
          <w:szCs w:val="28"/>
        </w:rPr>
        <w:t xml:space="preserve">муниципального </w:t>
      </w:r>
      <w:r w:rsidRPr="008352B3">
        <w:rPr>
          <w:sz w:val="28"/>
          <w:szCs w:val="28"/>
        </w:rPr>
        <w:t xml:space="preserve">задания и нормативных затрат на содержание недвижимого имущества и особо ценного движимого имущества, закрепленного за </w:t>
      </w:r>
      <w:r w:rsidR="00FE4423">
        <w:rPr>
          <w:sz w:val="28"/>
          <w:szCs w:val="28"/>
        </w:rPr>
        <w:t xml:space="preserve">муниципальным </w:t>
      </w:r>
      <w:r w:rsidRPr="008352B3">
        <w:rPr>
          <w:sz w:val="28"/>
          <w:szCs w:val="28"/>
        </w:rPr>
        <w:t xml:space="preserve">учреждением или приобретенного им за счет средств, выделенных </w:t>
      </w:r>
      <w:r w:rsidR="00FE4423">
        <w:rPr>
          <w:sz w:val="28"/>
          <w:szCs w:val="28"/>
        </w:rPr>
        <w:t xml:space="preserve">муниципальному </w:t>
      </w:r>
      <w:r w:rsidRPr="008352B3">
        <w:rPr>
          <w:sz w:val="28"/>
          <w:szCs w:val="28"/>
        </w:rPr>
        <w:t xml:space="preserve">учреждению органом </w:t>
      </w:r>
      <w:r w:rsidR="0087152F">
        <w:rPr>
          <w:sz w:val="28"/>
          <w:szCs w:val="28"/>
        </w:rPr>
        <w:t xml:space="preserve">местного самоуправления </w:t>
      </w:r>
      <w:proofErr w:type="spellStart"/>
      <w:r w:rsidR="00FE4423">
        <w:rPr>
          <w:sz w:val="28"/>
          <w:szCs w:val="28"/>
        </w:rPr>
        <w:t>Еткульского</w:t>
      </w:r>
      <w:proofErr w:type="spellEnd"/>
      <w:r w:rsidR="00FE4423">
        <w:rPr>
          <w:sz w:val="28"/>
          <w:szCs w:val="28"/>
        </w:rPr>
        <w:t xml:space="preserve"> муниципального района</w:t>
      </w:r>
      <w:r w:rsidRPr="008352B3">
        <w:rPr>
          <w:sz w:val="28"/>
          <w:szCs w:val="28"/>
        </w:rPr>
        <w:t>, осуществляющим функции и полномочия учредителя (далее именуется — учредитель), на приобретение такого имущества</w:t>
      </w:r>
      <w:proofErr w:type="gramEnd"/>
      <w:r w:rsidRPr="008352B3">
        <w:rPr>
          <w:sz w:val="28"/>
          <w:szCs w:val="28"/>
        </w:rPr>
        <w:t xml:space="preserve"> (за исключением имущества, сданного в аренду), а также на уплату налогов, в качестве объекта налогообложения по которым признается указанное имущество, в том числе земельные участки.</w:t>
      </w:r>
    </w:p>
    <w:p w:rsidR="008352B3" w:rsidRPr="008352B3" w:rsidRDefault="008352B3" w:rsidP="00FE4423">
      <w:pPr>
        <w:ind w:firstLine="708"/>
        <w:jc w:val="both"/>
        <w:rPr>
          <w:sz w:val="28"/>
          <w:szCs w:val="28"/>
        </w:rPr>
      </w:pPr>
      <w:r w:rsidRPr="008352B3">
        <w:rPr>
          <w:sz w:val="28"/>
          <w:szCs w:val="28"/>
        </w:rPr>
        <w:t xml:space="preserve">Объем субсидий </w:t>
      </w:r>
      <w:r w:rsidR="00FE4423">
        <w:rPr>
          <w:sz w:val="28"/>
          <w:szCs w:val="28"/>
        </w:rPr>
        <w:t xml:space="preserve">муниципальным </w:t>
      </w:r>
      <w:r w:rsidRPr="008352B3">
        <w:rPr>
          <w:sz w:val="28"/>
          <w:szCs w:val="28"/>
        </w:rPr>
        <w:t xml:space="preserve">автономным учреждениям на выполнение </w:t>
      </w:r>
      <w:r w:rsidR="00FE4423">
        <w:rPr>
          <w:sz w:val="28"/>
          <w:szCs w:val="28"/>
        </w:rPr>
        <w:t xml:space="preserve">муниципального </w:t>
      </w:r>
      <w:r w:rsidRPr="008352B3">
        <w:rPr>
          <w:sz w:val="28"/>
          <w:szCs w:val="28"/>
        </w:rPr>
        <w:t xml:space="preserve">задания на оказание </w:t>
      </w:r>
      <w:r w:rsidR="00FE4423">
        <w:rPr>
          <w:sz w:val="28"/>
          <w:szCs w:val="28"/>
        </w:rPr>
        <w:t xml:space="preserve">муниципальных </w:t>
      </w:r>
      <w:r w:rsidRPr="008352B3">
        <w:rPr>
          <w:sz w:val="28"/>
          <w:szCs w:val="28"/>
        </w:rPr>
        <w:t>услуг (выполнение работ) (далее именуется —</w:t>
      </w:r>
      <w:r w:rsidR="00FE4423">
        <w:rPr>
          <w:sz w:val="28"/>
          <w:szCs w:val="28"/>
        </w:rPr>
        <w:t xml:space="preserve"> муниципальное </w:t>
      </w:r>
      <w:r w:rsidRPr="008352B3">
        <w:rPr>
          <w:sz w:val="28"/>
          <w:szCs w:val="28"/>
        </w:rPr>
        <w:t xml:space="preserve">задание) рассчитывается на основании </w:t>
      </w:r>
      <w:r w:rsidR="00FE4423">
        <w:rPr>
          <w:sz w:val="28"/>
          <w:szCs w:val="28"/>
        </w:rPr>
        <w:t xml:space="preserve">муниципального </w:t>
      </w:r>
      <w:r w:rsidRPr="008352B3">
        <w:rPr>
          <w:sz w:val="28"/>
          <w:szCs w:val="28"/>
        </w:rPr>
        <w:t xml:space="preserve">задания с учетом мероприятий, направленных на развитие </w:t>
      </w:r>
      <w:r w:rsidR="00FE4423">
        <w:rPr>
          <w:sz w:val="28"/>
          <w:szCs w:val="28"/>
        </w:rPr>
        <w:t xml:space="preserve">муниципальных </w:t>
      </w:r>
      <w:r w:rsidRPr="008352B3">
        <w:rPr>
          <w:sz w:val="28"/>
          <w:szCs w:val="28"/>
        </w:rPr>
        <w:t>автономных учреждений, перечень которых определяется учредителем.</w:t>
      </w:r>
    </w:p>
    <w:p w:rsidR="008352B3" w:rsidRPr="008352B3" w:rsidRDefault="008352B3" w:rsidP="00FE4423">
      <w:pPr>
        <w:ind w:firstLine="708"/>
        <w:jc w:val="both"/>
        <w:rPr>
          <w:sz w:val="28"/>
          <w:szCs w:val="28"/>
        </w:rPr>
      </w:pPr>
      <w:r w:rsidRPr="008352B3">
        <w:rPr>
          <w:sz w:val="28"/>
          <w:szCs w:val="28"/>
        </w:rPr>
        <w:t xml:space="preserve">3. При оказании в случаях, установленных федеральными законами, </w:t>
      </w:r>
      <w:r w:rsidR="00FE4423">
        <w:rPr>
          <w:sz w:val="28"/>
          <w:szCs w:val="28"/>
        </w:rPr>
        <w:t xml:space="preserve">муниципальными </w:t>
      </w:r>
      <w:r w:rsidRPr="008352B3">
        <w:rPr>
          <w:sz w:val="28"/>
          <w:szCs w:val="28"/>
        </w:rPr>
        <w:t xml:space="preserve">учреждениями </w:t>
      </w:r>
      <w:r w:rsidR="00FE4423">
        <w:rPr>
          <w:sz w:val="28"/>
          <w:szCs w:val="28"/>
        </w:rPr>
        <w:t xml:space="preserve">муниципальных </w:t>
      </w:r>
      <w:r w:rsidRPr="008352B3">
        <w:rPr>
          <w:sz w:val="28"/>
          <w:szCs w:val="28"/>
        </w:rPr>
        <w:t xml:space="preserve">услуг (выполнения работ) гражданам и юридическим лицам за плату в пределах установленного </w:t>
      </w:r>
      <w:r w:rsidR="00FE4423">
        <w:rPr>
          <w:sz w:val="28"/>
          <w:szCs w:val="28"/>
        </w:rPr>
        <w:t xml:space="preserve">муниципального </w:t>
      </w:r>
      <w:r w:rsidRPr="008352B3">
        <w:rPr>
          <w:sz w:val="28"/>
          <w:szCs w:val="28"/>
        </w:rPr>
        <w:t>задания размер субсидии рассчитывается с учетом средств, планируемых к поступлению от потребителей указанных услуг (работ).</w:t>
      </w:r>
    </w:p>
    <w:p w:rsidR="008352B3" w:rsidRPr="008352B3" w:rsidRDefault="008352B3" w:rsidP="00FE4423">
      <w:pPr>
        <w:ind w:firstLine="708"/>
        <w:jc w:val="both"/>
        <w:rPr>
          <w:sz w:val="28"/>
          <w:szCs w:val="28"/>
        </w:rPr>
      </w:pPr>
      <w:r w:rsidRPr="008352B3">
        <w:rPr>
          <w:sz w:val="28"/>
          <w:szCs w:val="28"/>
        </w:rPr>
        <w:lastRenderedPageBreak/>
        <w:t xml:space="preserve">4. Субсидии </w:t>
      </w:r>
      <w:r w:rsidR="00FE4423">
        <w:rPr>
          <w:sz w:val="28"/>
          <w:szCs w:val="28"/>
        </w:rPr>
        <w:t xml:space="preserve">муниципальному </w:t>
      </w:r>
      <w:r w:rsidRPr="008352B3">
        <w:rPr>
          <w:sz w:val="28"/>
          <w:szCs w:val="28"/>
        </w:rPr>
        <w:t>учреждению предоставляются при условии:</w:t>
      </w:r>
    </w:p>
    <w:p w:rsidR="008352B3" w:rsidRPr="008352B3" w:rsidRDefault="008352B3" w:rsidP="00FE4423">
      <w:pPr>
        <w:ind w:firstLine="708"/>
        <w:jc w:val="both"/>
        <w:rPr>
          <w:sz w:val="28"/>
          <w:szCs w:val="28"/>
        </w:rPr>
      </w:pPr>
      <w:r w:rsidRPr="008352B3">
        <w:rPr>
          <w:sz w:val="28"/>
          <w:szCs w:val="28"/>
        </w:rPr>
        <w:t>наличия утвержденного учредителем на соотв</w:t>
      </w:r>
      <w:r w:rsidR="00FE4423">
        <w:rPr>
          <w:sz w:val="28"/>
          <w:szCs w:val="28"/>
        </w:rPr>
        <w:t xml:space="preserve">етствующий финансовый год муниципального </w:t>
      </w:r>
      <w:r w:rsidRPr="008352B3">
        <w:rPr>
          <w:sz w:val="28"/>
          <w:szCs w:val="28"/>
        </w:rPr>
        <w:t xml:space="preserve"> задания;</w:t>
      </w:r>
    </w:p>
    <w:p w:rsidR="008352B3" w:rsidRPr="008352B3" w:rsidRDefault="008352B3" w:rsidP="00FE4423">
      <w:pPr>
        <w:ind w:firstLine="708"/>
        <w:jc w:val="both"/>
        <w:rPr>
          <w:sz w:val="28"/>
          <w:szCs w:val="28"/>
        </w:rPr>
      </w:pPr>
      <w:proofErr w:type="gramStart"/>
      <w:r w:rsidRPr="008352B3">
        <w:rPr>
          <w:sz w:val="28"/>
          <w:szCs w:val="28"/>
        </w:rPr>
        <w:t xml:space="preserve">заключения между учредителем и </w:t>
      </w:r>
      <w:r w:rsidR="00FE4423">
        <w:rPr>
          <w:sz w:val="28"/>
          <w:szCs w:val="28"/>
        </w:rPr>
        <w:t xml:space="preserve">муниципальным </w:t>
      </w:r>
      <w:r w:rsidRPr="008352B3">
        <w:rPr>
          <w:sz w:val="28"/>
          <w:szCs w:val="28"/>
        </w:rPr>
        <w:t xml:space="preserve">учреждением соглашения, предусматривающего возврат в </w:t>
      </w:r>
      <w:r w:rsidR="00FE4423">
        <w:rPr>
          <w:sz w:val="28"/>
          <w:szCs w:val="28"/>
        </w:rPr>
        <w:t xml:space="preserve">районный </w:t>
      </w:r>
      <w:r w:rsidRPr="008352B3">
        <w:rPr>
          <w:sz w:val="28"/>
          <w:szCs w:val="28"/>
        </w:rPr>
        <w:t xml:space="preserve">бюджет в течение 15 календарных дней с момента получения соответствующего уведомления учредителя субсидии, не использованной </w:t>
      </w:r>
      <w:r w:rsidR="00FE4423">
        <w:rPr>
          <w:sz w:val="28"/>
          <w:szCs w:val="28"/>
        </w:rPr>
        <w:t xml:space="preserve">муниципальным </w:t>
      </w:r>
      <w:r w:rsidRPr="008352B3">
        <w:rPr>
          <w:sz w:val="28"/>
          <w:szCs w:val="28"/>
        </w:rPr>
        <w:t xml:space="preserve">учреждением в текущем финансовом году в связи с выполнением задания не в полном объеме или уменьшением учредителем объема задания, а также в случаях ее направления на цели, не связанные с выполнением </w:t>
      </w:r>
      <w:r w:rsidR="00FE4423">
        <w:rPr>
          <w:sz w:val="28"/>
          <w:szCs w:val="28"/>
        </w:rPr>
        <w:t xml:space="preserve">муниципального </w:t>
      </w:r>
      <w:r w:rsidRPr="008352B3">
        <w:rPr>
          <w:sz w:val="28"/>
          <w:szCs w:val="28"/>
        </w:rPr>
        <w:t>задания.</w:t>
      </w:r>
      <w:proofErr w:type="gramEnd"/>
    </w:p>
    <w:p w:rsidR="008352B3" w:rsidRPr="008352B3" w:rsidRDefault="008352B3" w:rsidP="00FE4423">
      <w:pPr>
        <w:ind w:firstLine="708"/>
        <w:jc w:val="both"/>
        <w:rPr>
          <w:sz w:val="28"/>
          <w:szCs w:val="28"/>
        </w:rPr>
      </w:pPr>
      <w:r w:rsidRPr="008352B3">
        <w:rPr>
          <w:sz w:val="28"/>
          <w:szCs w:val="28"/>
        </w:rPr>
        <w:t xml:space="preserve">5. Субсидия </w:t>
      </w:r>
      <w:r w:rsidR="00FE4423">
        <w:rPr>
          <w:sz w:val="28"/>
          <w:szCs w:val="28"/>
        </w:rPr>
        <w:t xml:space="preserve">муниципальному </w:t>
      </w:r>
      <w:r w:rsidRPr="008352B3">
        <w:rPr>
          <w:sz w:val="28"/>
          <w:szCs w:val="28"/>
        </w:rPr>
        <w:t xml:space="preserve">учреждению предоставляется в соответствии с кассовым планом исполнения </w:t>
      </w:r>
      <w:r w:rsidR="00FE4423">
        <w:rPr>
          <w:sz w:val="28"/>
          <w:szCs w:val="28"/>
        </w:rPr>
        <w:t xml:space="preserve">районного </w:t>
      </w:r>
      <w:r w:rsidRPr="008352B3">
        <w:rPr>
          <w:sz w:val="28"/>
          <w:szCs w:val="28"/>
        </w:rPr>
        <w:t>бюджета.</w:t>
      </w:r>
    </w:p>
    <w:p w:rsidR="008352B3" w:rsidRPr="008352B3" w:rsidRDefault="008352B3" w:rsidP="00FE4423">
      <w:pPr>
        <w:ind w:firstLine="708"/>
        <w:jc w:val="both"/>
        <w:rPr>
          <w:sz w:val="28"/>
          <w:szCs w:val="28"/>
        </w:rPr>
      </w:pPr>
      <w:r w:rsidRPr="008352B3">
        <w:rPr>
          <w:sz w:val="28"/>
          <w:szCs w:val="28"/>
        </w:rPr>
        <w:t xml:space="preserve">При этом объем субсидии, предоставляемой </w:t>
      </w:r>
      <w:r w:rsidR="00FE4423">
        <w:rPr>
          <w:sz w:val="28"/>
          <w:szCs w:val="28"/>
        </w:rPr>
        <w:t xml:space="preserve">муниципальному </w:t>
      </w:r>
      <w:r w:rsidRPr="008352B3">
        <w:rPr>
          <w:sz w:val="28"/>
          <w:szCs w:val="28"/>
        </w:rPr>
        <w:t>учреждению в первом полугодии, не должен превышать 50 процентов от общего объема субсидии.</w:t>
      </w:r>
    </w:p>
    <w:p w:rsidR="008352B3" w:rsidRPr="008352B3" w:rsidRDefault="008352B3" w:rsidP="00FE4423">
      <w:pPr>
        <w:ind w:firstLine="708"/>
        <w:jc w:val="both"/>
        <w:rPr>
          <w:sz w:val="28"/>
          <w:szCs w:val="28"/>
        </w:rPr>
      </w:pPr>
      <w:r w:rsidRPr="008352B3">
        <w:rPr>
          <w:sz w:val="28"/>
          <w:szCs w:val="28"/>
        </w:rPr>
        <w:t xml:space="preserve">6. </w:t>
      </w:r>
      <w:r w:rsidR="00FE4423">
        <w:rPr>
          <w:sz w:val="28"/>
          <w:szCs w:val="28"/>
        </w:rPr>
        <w:t xml:space="preserve">Муниципальные </w:t>
      </w:r>
      <w:r w:rsidRPr="008352B3">
        <w:rPr>
          <w:sz w:val="28"/>
          <w:szCs w:val="28"/>
        </w:rPr>
        <w:t xml:space="preserve">учреждения информируют учредителя об изменениях условий оказания </w:t>
      </w:r>
      <w:r w:rsidR="00FE4423">
        <w:rPr>
          <w:sz w:val="28"/>
          <w:szCs w:val="28"/>
        </w:rPr>
        <w:t xml:space="preserve">муниципальных </w:t>
      </w:r>
      <w:r w:rsidRPr="008352B3">
        <w:rPr>
          <w:sz w:val="28"/>
          <w:szCs w:val="28"/>
        </w:rPr>
        <w:t>услуг (выполнения работ), которые могут повлиять на объем субсидии.</w:t>
      </w:r>
    </w:p>
    <w:p w:rsidR="008352B3" w:rsidRPr="008352B3" w:rsidRDefault="008352B3" w:rsidP="00FE4423">
      <w:pPr>
        <w:ind w:firstLine="708"/>
        <w:jc w:val="both"/>
        <w:rPr>
          <w:sz w:val="28"/>
          <w:szCs w:val="28"/>
        </w:rPr>
      </w:pPr>
      <w:r w:rsidRPr="008352B3">
        <w:rPr>
          <w:sz w:val="28"/>
          <w:szCs w:val="28"/>
        </w:rPr>
        <w:t xml:space="preserve">7. Уменьшение объема субсидии, предоставленной на выполнение </w:t>
      </w:r>
      <w:r w:rsidR="00FE4423">
        <w:rPr>
          <w:sz w:val="28"/>
          <w:szCs w:val="28"/>
        </w:rPr>
        <w:t xml:space="preserve">муниципального </w:t>
      </w:r>
      <w:r w:rsidRPr="008352B3">
        <w:rPr>
          <w:sz w:val="28"/>
          <w:szCs w:val="28"/>
        </w:rPr>
        <w:t xml:space="preserve">задания, в течение срока его выполнения осуществляется только при соответствующем изменении </w:t>
      </w:r>
      <w:r w:rsidR="00FE4423">
        <w:rPr>
          <w:sz w:val="28"/>
          <w:szCs w:val="28"/>
        </w:rPr>
        <w:t xml:space="preserve">муниципального </w:t>
      </w:r>
      <w:r w:rsidRPr="008352B3">
        <w:rPr>
          <w:sz w:val="28"/>
          <w:szCs w:val="28"/>
        </w:rPr>
        <w:t>задания.</w:t>
      </w:r>
    </w:p>
    <w:p w:rsidR="008352B3" w:rsidRPr="008352B3" w:rsidRDefault="008352B3" w:rsidP="00FE4423">
      <w:pPr>
        <w:ind w:firstLine="708"/>
        <w:jc w:val="both"/>
        <w:rPr>
          <w:sz w:val="28"/>
          <w:szCs w:val="28"/>
        </w:rPr>
      </w:pPr>
      <w:r w:rsidRPr="008352B3">
        <w:rPr>
          <w:sz w:val="28"/>
          <w:szCs w:val="28"/>
        </w:rPr>
        <w:t xml:space="preserve">8. </w:t>
      </w:r>
      <w:proofErr w:type="gramStart"/>
      <w:r w:rsidRPr="008352B3">
        <w:rPr>
          <w:sz w:val="28"/>
          <w:szCs w:val="28"/>
        </w:rPr>
        <w:t>Контроль за</w:t>
      </w:r>
      <w:proofErr w:type="gramEnd"/>
      <w:r w:rsidRPr="008352B3">
        <w:rPr>
          <w:sz w:val="28"/>
          <w:szCs w:val="28"/>
        </w:rPr>
        <w:t xml:space="preserve"> целевым использованием субсидий осуществляет учредитель.</w:t>
      </w:r>
    </w:p>
    <w:p w:rsidR="008352B3" w:rsidRDefault="008352B3" w:rsidP="008352B3">
      <w:pPr>
        <w:pStyle w:val="a6"/>
        <w:rPr>
          <w:b/>
          <w:spacing w:val="6"/>
        </w:rPr>
      </w:pPr>
    </w:p>
    <w:p w:rsidR="00FE4423" w:rsidRDefault="00FE4423" w:rsidP="008352B3">
      <w:pPr>
        <w:pStyle w:val="a6"/>
        <w:rPr>
          <w:b/>
          <w:spacing w:val="6"/>
        </w:rPr>
      </w:pPr>
    </w:p>
    <w:p w:rsidR="00FE4423" w:rsidRDefault="00FE4423" w:rsidP="008352B3">
      <w:pPr>
        <w:pStyle w:val="a6"/>
        <w:rPr>
          <w:b/>
          <w:spacing w:val="6"/>
        </w:rPr>
      </w:pPr>
    </w:p>
    <w:p w:rsidR="00FE4423" w:rsidRDefault="00FE4423" w:rsidP="008352B3">
      <w:pPr>
        <w:pStyle w:val="a6"/>
        <w:rPr>
          <w:b/>
          <w:spacing w:val="6"/>
        </w:rPr>
      </w:pPr>
    </w:p>
    <w:p w:rsidR="00FE4423" w:rsidRDefault="00FE4423" w:rsidP="008352B3">
      <w:pPr>
        <w:pStyle w:val="a6"/>
        <w:rPr>
          <w:b/>
          <w:spacing w:val="6"/>
        </w:rPr>
      </w:pPr>
    </w:p>
    <w:p w:rsidR="00FE4423" w:rsidRDefault="00FE4423" w:rsidP="008352B3">
      <w:pPr>
        <w:pStyle w:val="a6"/>
        <w:rPr>
          <w:b/>
          <w:spacing w:val="6"/>
        </w:rPr>
      </w:pPr>
    </w:p>
    <w:p w:rsidR="00FE4423" w:rsidRDefault="00FE4423" w:rsidP="008352B3">
      <w:pPr>
        <w:pStyle w:val="a6"/>
        <w:rPr>
          <w:b/>
          <w:spacing w:val="6"/>
        </w:rPr>
      </w:pPr>
    </w:p>
    <w:p w:rsidR="00FE4423" w:rsidRDefault="00FE4423" w:rsidP="008352B3">
      <w:pPr>
        <w:pStyle w:val="a6"/>
        <w:rPr>
          <w:b/>
          <w:spacing w:val="6"/>
        </w:rPr>
      </w:pPr>
    </w:p>
    <w:p w:rsidR="00FE4423" w:rsidRDefault="00FE4423" w:rsidP="008352B3">
      <w:pPr>
        <w:pStyle w:val="a6"/>
        <w:rPr>
          <w:b/>
          <w:spacing w:val="6"/>
        </w:rPr>
      </w:pPr>
    </w:p>
    <w:p w:rsidR="00FE4423" w:rsidRDefault="00FE4423" w:rsidP="008352B3">
      <w:pPr>
        <w:pStyle w:val="a6"/>
        <w:rPr>
          <w:b/>
          <w:spacing w:val="6"/>
        </w:rPr>
      </w:pPr>
    </w:p>
    <w:p w:rsidR="00FE4423" w:rsidRDefault="00FE4423" w:rsidP="008352B3">
      <w:pPr>
        <w:pStyle w:val="a6"/>
        <w:rPr>
          <w:b/>
          <w:spacing w:val="6"/>
        </w:rPr>
      </w:pPr>
    </w:p>
    <w:p w:rsidR="00FE4423" w:rsidRDefault="00FE4423" w:rsidP="008352B3">
      <w:pPr>
        <w:pStyle w:val="a6"/>
        <w:rPr>
          <w:b/>
          <w:spacing w:val="6"/>
        </w:rPr>
      </w:pPr>
    </w:p>
    <w:p w:rsidR="00FE4423" w:rsidRDefault="00FE4423" w:rsidP="008352B3">
      <w:pPr>
        <w:pStyle w:val="a6"/>
        <w:rPr>
          <w:b/>
          <w:spacing w:val="6"/>
        </w:rPr>
      </w:pPr>
    </w:p>
    <w:p w:rsidR="00FE4423" w:rsidRDefault="00FE4423" w:rsidP="008352B3">
      <w:pPr>
        <w:pStyle w:val="a6"/>
        <w:rPr>
          <w:b/>
          <w:spacing w:val="6"/>
        </w:rPr>
      </w:pPr>
    </w:p>
    <w:p w:rsidR="00FE4423" w:rsidRDefault="00FE4423" w:rsidP="008352B3">
      <w:pPr>
        <w:pStyle w:val="a6"/>
        <w:rPr>
          <w:b/>
          <w:spacing w:val="6"/>
        </w:rPr>
      </w:pPr>
    </w:p>
    <w:p w:rsidR="008352B3" w:rsidRDefault="008352B3" w:rsidP="00762033">
      <w:pPr>
        <w:rPr>
          <w:sz w:val="28"/>
          <w:szCs w:val="28"/>
        </w:rPr>
      </w:pPr>
    </w:p>
    <w:p w:rsidR="00FE4423" w:rsidRDefault="00FE4423" w:rsidP="00762033">
      <w:pPr>
        <w:rPr>
          <w:sz w:val="28"/>
          <w:szCs w:val="28"/>
        </w:rPr>
      </w:pPr>
    </w:p>
    <w:p w:rsidR="008352B3" w:rsidRDefault="008352B3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E770C2" w:rsidRDefault="00E770C2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sectPr w:rsidR="007925D5" w:rsidSect="00E770C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rope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03EB4"/>
    <w:multiLevelType w:val="hybridMultilevel"/>
    <w:tmpl w:val="1E6EA18C"/>
    <w:lvl w:ilvl="0" w:tplc="0E2ABE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E5F2EE2"/>
    <w:multiLevelType w:val="hybridMultilevel"/>
    <w:tmpl w:val="8A7ADBF0"/>
    <w:lvl w:ilvl="0" w:tplc="F6A0DBDE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62033"/>
    <w:rsid w:val="00045566"/>
    <w:rsid w:val="0007676B"/>
    <w:rsid w:val="000C05F8"/>
    <w:rsid w:val="001B3484"/>
    <w:rsid w:val="001F6489"/>
    <w:rsid w:val="004758A0"/>
    <w:rsid w:val="005D47FD"/>
    <w:rsid w:val="00646B8B"/>
    <w:rsid w:val="006B3932"/>
    <w:rsid w:val="006B58B0"/>
    <w:rsid w:val="007235FB"/>
    <w:rsid w:val="00762033"/>
    <w:rsid w:val="007925D5"/>
    <w:rsid w:val="008352B3"/>
    <w:rsid w:val="00846D60"/>
    <w:rsid w:val="0086271D"/>
    <w:rsid w:val="0087152F"/>
    <w:rsid w:val="008D2E1D"/>
    <w:rsid w:val="00943946"/>
    <w:rsid w:val="009B7683"/>
    <w:rsid w:val="00A44E41"/>
    <w:rsid w:val="00BC342A"/>
    <w:rsid w:val="00BF30FC"/>
    <w:rsid w:val="00C225AC"/>
    <w:rsid w:val="00DC18D2"/>
    <w:rsid w:val="00E770C2"/>
    <w:rsid w:val="00E827C8"/>
    <w:rsid w:val="00F038A3"/>
    <w:rsid w:val="00F85891"/>
    <w:rsid w:val="00FE4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03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03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46B8B"/>
    <w:pPr>
      <w:ind w:left="720"/>
      <w:contextualSpacing/>
    </w:pPr>
  </w:style>
  <w:style w:type="paragraph" w:customStyle="1" w:styleId="-">
    <w:name w:val="ДП - Текст"/>
    <w:basedOn w:val="a"/>
    <w:uiPriority w:val="99"/>
    <w:rsid w:val="00BF30FC"/>
    <w:pPr>
      <w:widowControl w:val="0"/>
      <w:suppressAutoHyphens/>
      <w:autoSpaceDE w:val="0"/>
      <w:ind w:firstLine="227"/>
      <w:jc w:val="both"/>
      <w:textAlignment w:val="center"/>
    </w:pPr>
    <w:rPr>
      <w:rFonts w:ascii="Europe" w:eastAsia="Times New Roman" w:hAnsi="Europe" w:cs="Europe"/>
      <w:color w:val="000000"/>
      <w:w w:val="90"/>
      <w:sz w:val="14"/>
      <w:szCs w:val="14"/>
      <w:lang w:eastAsia="hi-IN" w:bidi="hi-IN"/>
    </w:rPr>
  </w:style>
  <w:style w:type="paragraph" w:customStyle="1" w:styleId="-2">
    <w:name w:val="ДП - Заголовок 2"/>
    <w:basedOn w:val="a"/>
    <w:uiPriority w:val="99"/>
    <w:rsid w:val="008352B3"/>
    <w:pPr>
      <w:keepNext/>
      <w:keepLines/>
      <w:widowControl w:val="0"/>
      <w:suppressAutoHyphens/>
      <w:autoSpaceDE w:val="0"/>
      <w:jc w:val="center"/>
      <w:textAlignment w:val="center"/>
    </w:pPr>
    <w:rPr>
      <w:rFonts w:ascii="Europe" w:eastAsia="Times New Roman" w:hAnsi="Europe" w:cs="Europe"/>
      <w:b/>
      <w:bCs/>
      <w:color w:val="000000"/>
      <w:sz w:val="14"/>
      <w:szCs w:val="14"/>
      <w:lang w:eastAsia="hi-IN" w:bidi="hi-IN"/>
    </w:rPr>
  </w:style>
  <w:style w:type="paragraph" w:styleId="a6">
    <w:name w:val="No Spacing"/>
    <w:uiPriority w:val="1"/>
    <w:qFormat/>
    <w:rsid w:val="008352B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8352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8352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414FC-F861-4BBB-AE8D-01233FD24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12</cp:revision>
  <cp:lastPrinted>2011-05-31T08:39:00Z</cp:lastPrinted>
  <dcterms:created xsi:type="dcterms:W3CDTF">2009-08-24T04:43:00Z</dcterms:created>
  <dcterms:modified xsi:type="dcterms:W3CDTF">2012-01-20T09:58:00Z</dcterms:modified>
</cp:coreProperties>
</file>